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3E80" w:rsidRDefault="00153E80" w:rsidP="00153E80">
      <w:pPr>
        <w:contextualSpacing/>
      </w:pPr>
      <w:r>
        <w:t>War in the East Version: 1.0.4.40   File: Game_11_27_2010</w:t>
      </w:r>
    </w:p>
    <w:p w:rsidR="00153E80" w:rsidRDefault="00153E80" w:rsidP="00153E80">
      <w:pPr>
        <w:contextualSpacing/>
      </w:pPr>
      <w:r>
        <w:t>Description: May 13,</w:t>
      </w:r>
      <w:r w:rsidR="00080191">
        <w:t xml:space="preserve"> 1943</w:t>
      </w:r>
      <w:r>
        <w:t xml:space="preserve"> Starting Positions (Orel Area)</w:t>
      </w:r>
    </w:p>
    <w:p w:rsidR="0073660A" w:rsidRDefault="00153E80" w:rsidP="00153E80">
      <w:r>
        <w:t>Attack/Defense CV Values displayed</w:t>
      </w:r>
    </w:p>
    <w:p w:rsidR="00153E80" w:rsidRDefault="00153E80" w:rsidP="00153E80"/>
    <w:p w:rsidR="00153E80" w:rsidRDefault="00153E80" w:rsidP="00153E80"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191" w:rsidRDefault="00080191" w:rsidP="00153E80"/>
    <w:p w:rsidR="00080191" w:rsidRDefault="00080191" w:rsidP="00153E80">
      <w:r>
        <w:t>Comments:  The front has been pushed westward a couple of hexes, forcing the German AI to rebuild the fortification line.   Notice how week the German divisions are after the winter offensive.</w:t>
      </w:r>
    </w:p>
    <w:sectPr w:rsidR="00080191" w:rsidSect="0073660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2F1E5F"/>
    <w:rsid w:val="00080191"/>
    <w:rsid w:val="00153E80"/>
    <w:rsid w:val="002F1E5F"/>
    <w:rsid w:val="0073660A"/>
    <w:rsid w:val="008821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3E8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53E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3E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51</Words>
  <Characters>296</Characters>
  <Application>Microsoft Office Word</Application>
  <DocSecurity>0</DocSecurity>
  <Lines>2</Lines>
  <Paragraphs>1</Paragraphs>
  <ScaleCrop>false</ScaleCrop>
  <Company/>
  <LinksUpToDate>false</LinksUpToDate>
  <CharactersWithSpaces>346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Reginald Bednar</dc:creator>
  <cp:lastModifiedBy>Reginald Bednar</cp:lastModifiedBy>
  <cp:revision>3</cp:revision>
  <dcterms:created xsi:type="dcterms:W3CDTF">2012-01-18T17:37:00Z</dcterms:created>
  <dcterms:modified xsi:type="dcterms:W3CDTF">2012-01-18T17:44:00Z</dcterms:modified>
</cp:coreProperties>
</file>